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8D" w:rsidRPr="006A228D" w:rsidRDefault="006A228D" w:rsidP="006A228D">
      <w:pPr>
        <w:pStyle w:val="Default"/>
        <w:rPr>
          <w:rFonts w:ascii="黑体" w:eastAsia="黑体" w:hAnsi="黑体"/>
          <w:sz w:val="32"/>
          <w:szCs w:val="32"/>
        </w:rPr>
      </w:pPr>
      <w:r w:rsidRPr="006A228D">
        <w:rPr>
          <w:rFonts w:ascii="黑体" w:eastAsia="黑体" w:hAnsi="黑体" w:hint="eastAsia"/>
          <w:sz w:val="32"/>
          <w:szCs w:val="32"/>
        </w:rPr>
        <w:t>附件2</w:t>
      </w:r>
    </w:p>
    <w:p w:rsidR="00193A94" w:rsidRDefault="006A228D" w:rsidP="006A228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9"/>
      <w:bookmarkStart w:id="1" w:name="OLE_LINK20"/>
      <w:r w:rsidRPr="006A228D">
        <w:rPr>
          <w:rFonts w:ascii="方正小标宋简体" w:eastAsia="方正小标宋简体" w:hint="eastAsia"/>
          <w:sz w:val="44"/>
          <w:szCs w:val="44"/>
        </w:rPr>
        <w:t>社保及个税缴纳记录参考查询方式</w:t>
      </w:r>
      <w:bookmarkEnd w:id="0"/>
      <w:bookmarkEnd w:id="1"/>
    </w:p>
    <w:p w:rsidR="006A228D" w:rsidRPr="006A228D" w:rsidRDefault="006A228D" w:rsidP="006A228D">
      <w:pPr>
        <w:autoSpaceDE w:val="0"/>
        <w:autoSpaceDN w:val="0"/>
        <w:adjustRightInd w:val="0"/>
        <w:jc w:val="left"/>
        <w:rPr>
          <w:rFonts w:ascii="黑体蓥..倂." w:eastAsia="黑体蓥..倂." w:cs="黑体蓥..倂."/>
          <w:color w:val="000000"/>
          <w:kern w:val="0"/>
          <w:sz w:val="24"/>
          <w:szCs w:val="24"/>
        </w:rPr>
      </w:pPr>
    </w:p>
    <w:p w:rsidR="006A228D" w:rsidRPr="006A228D" w:rsidRDefault="006A228D" w:rsidP="006A228D">
      <w:pPr>
        <w:autoSpaceDE w:val="0"/>
        <w:autoSpaceDN w:val="0"/>
        <w:adjustRightInd w:val="0"/>
        <w:ind w:firstLineChars="200" w:firstLine="640"/>
        <w:jc w:val="left"/>
        <w:rPr>
          <w:rFonts w:ascii="黑体蓥..倂." w:eastAsia="黑体蓥..倂." w:cs="黑体蓥..倂."/>
          <w:color w:val="000000"/>
          <w:kern w:val="0"/>
          <w:sz w:val="32"/>
          <w:szCs w:val="32"/>
        </w:rPr>
      </w:pPr>
      <w:r w:rsidRPr="006A228D">
        <w:rPr>
          <w:rFonts w:ascii="黑体蓥..倂." w:eastAsia="黑体蓥..倂." w:cs="黑体蓥..倂." w:hint="eastAsia"/>
          <w:color w:val="000000"/>
          <w:kern w:val="0"/>
          <w:sz w:val="32"/>
          <w:szCs w:val="32"/>
        </w:rPr>
        <w:t>一、社保缴费记录</w:t>
      </w:r>
    </w:p>
    <w:p w:rsidR="006A228D" w:rsidRPr="006A228D" w:rsidRDefault="006A228D" w:rsidP="006A228D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</w:pP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1.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查询方式。登录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https://si.12333.gov.cn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点击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“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社保查询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”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栏在线查询《个人社保参保证明》。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6A228D" w:rsidRPr="006A228D" w:rsidRDefault="006A228D" w:rsidP="006A228D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</w:pP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2.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如有缴费记录，请提交下载的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PDF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文件。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6A228D" w:rsidRDefault="006A228D" w:rsidP="006A228D">
      <w:pPr>
        <w:ind w:firstLineChars="200" w:firstLine="640"/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</w:pP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3.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如无缴费记录，请提交查询页面截图，截图中须有参保人姓名及参保地</w:t>
      </w:r>
      <w:r w:rsidRPr="00FC57D6">
        <w:rPr>
          <w:rFonts w:ascii="Times New Roman" w:eastAsia="仿宋蓥..倂." w:hAnsi="Times New Roman" w:cs="Times New Roman" w:hint="eastAsia"/>
          <w:color w:val="000000"/>
          <w:kern w:val="0"/>
          <w:sz w:val="32"/>
          <w:szCs w:val="32"/>
          <w:u w:val="single"/>
        </w:rPr>
        <w:t>（参保地选择户籍所在地及学校所在地）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，示例如下：</w:t>
      </w:r>
    </w:p>
    <w:p w:rsidR="006A228D" w:rsidRPr="006A228D" w:rsidRDefault="006A228D" w:rsidP="006A228D">
      <w:pPr>
        <w:ind w:firstLineChars="200" w:firstLine="420"/>
        <w:rPr>
          <w:rFonts w:ascii="Times New Roman" w:eastAsia="方正小标宋简体" w:hAnsi="Times New Roman" w:cs="Times New Roman"/>
        </w:rPr>
      </w:pPr>
      <w:bookmarkStart w:id="2" w:name="_GoBack"/>
      <w:r>
        <w:rPr>
          <w:noProof/>
        </w:rPr>
        <w:drawing>
          <wp:inline distT="0" distB="0" distL="0" distR="0" wp14:anchorId="1E7EBD43" wp14:editId="7F2F6A55">
            <wp:extent cx="5274310" cy="2793431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6A228D" w:rsidRPr="006A228D" w:rsidRDefault="006A228D" w:rsidP="006A228D">
      <w:pPr>
        <w:autoSpaceDE w:val="0"/>
        <w:autoSpaceDN w:val="0"/>
        <w:adjustRightInd w:val="0"/>
        <w:jc w:val="left"/>
        <w:rPr>
          <w:rFonts w:ascii="黑体蓥..倂." w:eastAsia="黑体蓥..倂." w:cs="黑体蓥..倂."/>
          <w:color w:val="000000"/>
          <w:kern w:val="0"/>
          <w:sz w:val="32"/>
          <w:szCs w:val="32"/>
        </w:rPr>
      </w:pPr>
      <w:r w:rsidRPr="006A228D">
        <w:rPr>
          <w:rFonts w:ascii="黑体蓥..倂." w:eastAsia="黑体蓥..倂." w:cs="黑体蓥..倂."/>
          <w:color w:val="000000"/>
          <w:kern w:val="0"/>
          <w:sz w:val="24"/>
          <w:szCs w:val="24"/>
        </w:rPr>
        <w:t xml:space="preserve"> </w:t>
      </w:r>
      <w:r>
        <w:rPr>
          <w:rFonts w:ascii="黑体蓥..倂." w:eastAsia="黑体蓥..倂." w:cs="黑体蓥..倂." w:hint="eastAsia"/>
          <w:color w:val="000000"/>
          <w:kern w:val="0"/>
          <w:sz w:val="24"/>
          <w:szCs w:val="24"/>
        </w:rPr>
        <w:t xml:space="preserve">    </w:t>
      </w:r>
      <w:r w:rsidRPr="006A228D">
        <w:rPr>
          <w:rFonts w:ascii="黑体蓥..倂." w:eastAsia="黑体蓥..倂." w:cs="黑体蓥..倂." w:hint="eastAsia"/>
          <w:color w:val="000000"/>
          <w:kern w:val="0"/>
          <w:sz w:val="32"/>
          <w:szCs w:val="32"/>
        </w:rPr>
        <w:t>二、个税缴纳记录</w:t>
      </w:r>
      <w:r w:rsidRPr="006A228D">
        <w:rPr>
          <w:rFonts w:ascii="黑体蓥..倂." w:eastAsia="黑体蓥..倂." w:cs="黑体蓥..倂."/>
          <w:color w:val="000000"/>
          <w:kern w:val="0"/>
          <w:sz w:val="32"/>
          <w:szCs w:val="32"/>
        </w:rPr>
        <w:t xml:space="preserve"> </w:t>
      </w:r>
    </w:p>
    <w:p w:rsidR="006A228D" w:rsidRPr="006A228D" w:rsidRDefault="006A228D" w:rsidP="006A228D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</w:pP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1.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查询方式。登录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https://etax.chinatax.gov.cn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点击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“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特色应用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”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栏在线查询《个人所得税纳税记录》。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6A228D" w:rsidRDefault="006A228D" w:rsidP="006A228D">
      <w:pPr>
        <w:ind w:firstLineChars="200" w:firstLine="640"/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</w:pP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2.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如有缴费记录，请提交下载的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PDF</w:t>
      </w: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文件。</w:t>
      </w:r>
    </w:p>
    <w:p w:rsidR="006A228D" w:rsidRDefault="006A228D" w:rsidP="006A228D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</w:pPr>
      <w:r w:rsidRPr="006A228D"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  <w:t>3.</w:t>
      </w:r>
      <w:r w:rsidRPr="006A228D">
        <w:rPr>
          <w:rFonts w:ascii="Times New Roman" w:eastAsia="仿宋蓥..倂." w:hAnsi="Times New Roman" w:cs="Times New Roman" w:hint="eastAsia"/>
          <w:color w:val="000000"/>
          <w:kern w:val="0"/>
          <w:sz w:val="32"/>
          <w:szCs w:val="32"/>
        </w:rPr>
        <w:t>如无缴费记录，请提交未查询到纳税记录的页面，示</w:t>
      </w:r>
      <w:r w:rsidRPr="006A228D">
        <w:rPr>
          <w:rFonts w:ascii="Times New Roman" w:eastAsia="仿宋蓥..倂." w:hAnsi="Times New Roman" w:cs="Times New Roman" w:hint="eastAsia"/>
          <w:color w:val="000000"/>
          <w:kern w:val="0"/>
          <w:sz w:val="32"/>
          <w:szCs w:val="32"/>
        </w:rPr>
        <w:lastRenderedPageBreak/>
        <w:t>例如下：</w:t>
      </w:r>
    </w:p>
    <w:p w:rsidR="006A228D" w:rsidRPr="006A228D" w:rsidRDefault="006A228D" w:rsidP="006A228D">
      <w:pPr>
        <w:autoSpaceDE w:val="0"/>
        <w:autoSpaceDN w:val="0"/>
        <w:adjustRightInd w:val="0"/>
        <w:ind w:firstLineChars="200" w:firstLine="420"/>
        <w:jc w:val="left"/>
        <w:rPr>
          <w:rFonts w:ascii="Times New Roman" w:eastAsia="仿宋蓥..倂." w:hAnsi="Times New Roman" w:cs="Times New Roman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4233219B" wp14:editId="2C739BC9">
            <wp:extent cx="5274310" cy="131857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28D" w:rsidRPr="006A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81" w:rsidRDefault="00836381" w:rsidP="00FC57D6">
      <w:r>
        <w:separator/>
      </w:r>
    </w:p>
  </w:endnote>
  <w:endnote w:type="continuationSeparator" w:id="0">
    <w:p w:rsidR="00836381" w:rsidRDefault="00836381" w:rsidP="00FC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蓥..倂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蓥..倂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81" w:rsidRDefault="00836381" w:rsidP="00FC57D6">
      <w:r>
        <w:separator/>
      </w:r>
    </w:p>
  </w:footnote>
  <w:footnote w:type="continuationSeparator" w:id="0">
    <w:p w:rsidR="00836381" w:rsidRDefault="00836381" w:rsidP="00FC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8D"/>
    <w:rsid w:val="006A228D"/>
    <w:rsid w:val="00756F19"/>
    <w:rsid w:val="00836381"/>
    <w:rsid w:val="00AC5DF6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28D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A22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22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5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57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5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57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28D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A22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22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5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57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5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5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裴颖</dc:creator>
  <cp:lastModifiedBy>裴颖</cp:lastModifiedBy>
  <cp:revision>2</cp:revision>
  <dcterms:created xsi:type="dcterms:W3CDTF">2025-06-04T01:33:00Z</dcterms:created>
  <dcterms:modified xsi:type="dcterms:W3CDTF">2025-06-05T01:17:00Z</dcterms:modified>
</cp:coreProperties>
</file>